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6C" w:rsidRPr="0057726C" w:rsidRDefault="0057726C" w:rsidP="0057726C">
      <w:pPr>
        <w:pStyle w:val="1"/>
        <w:spacing w:before="0" w:beforeAutospacing="0" w:after="0" w:afterAutospacing="0"/>
        <w:jc w:val="center"/>
        <w:rPr>
          <w:b w:val="0"/>
          <w:i/>
          <w:sz w:val="24"/>
          <w:szCs w:val="24"/>
        </w:rPr>
      </w:pPr>
      <w:r w:rsidRPr="0057726C">
        <w:rPr>
          <w:b w:val="0"/>
          <w:i/>
          <w:sz w:val="24"/>
          <w:szCs w:val="24"/>
        </w:rPr>
        <w:t>На бланке организации</w:t>
      </w:r>
    </w:p>
    <w:p w:rsidR="0057726C" w:rsidRDefault="0057726C" w:rsidP="001C7D99">
      <w:pPr>
        <w:pStyle w:val="1"/>
        <w:spacing w:before="0" w:beforeAutospacing="0" w:after="0" w:afterAutospacing="0"/>
        <w:rPr>
          <w:sz w:val="20"/>
          <w:szCs w:val="20"/>
        </w:rPr>
      </w:pPr>
    </w:p>
    <w:p w:rsidR="0057726C" w:rsidRDefault="0057726C" w:rsidP="001C7D99">
      <w:pPr>
        <w:pStyle w:val="1"/>
        <w:spacing w:before="0" w:beforeAutospacing="0" w:after="0" w:afterAutospacing="0"/>
        <w:rPr>
          <w:sz w:val="20"/>
          <w:szCs w:val="20"/>
        </w:rPr>
      </w:pPr>
    </w:p>
    <w:p w:rsidR="001C7D99" w:rsidRPr="0057726C" w:rsidRDefault="0057726C" w:rsidP="001C7D99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«____»</w:t>
      </w:r>
      <w:r w:rsidR="000F4126" w:rsidRPr="0057726C">
        <w:rPr>
          <w:b w:val="0"/>
          <w:sz w:val="24"/>
          <w:szCs w:val="24"/>
        </w:rPr>
        <w:t>_____________20__</w:t>
      </w:r>
      <w:r w:rsidR="001C7D99" w:rsidRPr="0057726C">
        <w:rPr>
          <w:b w:val="0"/>
          <w:sz w:val="24"/>
          <w:szCs w:val="24"/>
        </w:rPr>
        <w:t xml:space="preserve"> г.</w:t>
      </w:r>
    </w:p>
    <w:p w:rsidR="00214BDE" w:rsidRPr="00580DB0" w:rsidRDefault="00214BDE" w:rsidP="00214BDE">
      <w:pPr>
        <w:spacing w:line="240" w:lineRule="auto"/>
        <w:ind w:left="4960"/>
        <w:rPr>
          <w:rFonts w:ascii="Times New Roman" w:hAnsi="Times New Roman" w:cs="Times New Roman"/>
          <w:sz w:val="24"/>
          <w:szCs w:val="24"/>
        </w:rPr>
      </w:pPr>
    </w:p>
    <w:p w:rsidR="00214BDE" w:rsidRPr="00580DB0" w:rsidRDefault="00214BDE" w:rsidP="00214BDE">
      <w:pPr>
        <w:spacing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Ассоциацию ЭАЦП «Проектный портал»</w:t>
      </w:r>
    </w:p>
    <w:p w:rsidR="00214BDE" w:rsidRPr="00580DB0" w:rsidRDefault="00214BDE" w:rsidP="00214B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726C" w:rsidRDefault="0057726C" w:rsidP="00214BD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726C" w:rsidRDefault="0057726C" w:rsidP="00214BD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726C" w:rsidRDefault="0057726C" w:rsidP="00214BD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4BDE" w:rsidRPr="00580DB0" w:rsidRDefault="0057726C" w:rsidP="00214BD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57726C" w:rsidRDefault="00214BDE" w:rsidP="0057726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726C" w:rsidRPr="0057726C">
        <w:rPr>
          <w:rFonts w:ascii="Times New Roman" w:eastAsia="Times New Roman" w:hAnsi="Times New Roman" w:cs="Times New Roman"/>
          <w:b/>
          <w:bCs/>
          <w:sz w:val="24"/>
          <w:szCs w:val="24"/>
        </w:rPr>
        <w:t>О ФАКТИЧЕСКОМ СОВОКУПНОМ</w:t>
      </w:r>
      <w:r w:rsidR="005772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726C" w:rsidRPr="0057726C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РАЗМЕРЕ ОБЯЗАТЕЛЬСТВ ПО ДОГОВОРАМ ПОДРЯДА</w:t>
      </w:r>
      <w:r w:rsidR="005772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726C" w:rsidRPr="005772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ПОДГОТОВКУ ПРОЕКТНОЙ ДОКУМЕНТАЦИИ, </w:t>
      </w:r>
    </w:p>
    <w:p w:rsidR="00214BDE" w:rsidRDefault="0057726C" w:rsidP="0057726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26C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ЗАКЛЮЧЕННЫМ В ТЕЧЕНИЕ ОТЧЕТНОГО ГОДА С ИСПОЛЬЗОВАНИЕМ КОНКУРЕНТНЫХ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726C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СПОСОБОВ ЗАКЛЮЧЕНИЯ ДОГОВОРОВ</w:t>
      </w:r>
      <w:r w:rsidR="007E1C06" w:rsidRPr="0057726C">
        <w:rPr>
          <w:rStyle w:val="ac"/>
          <w:rFonts w:ascii="Times New Roman" w:hAnsi="Times New Roman" w:cs="Times New Roman"/>
          <w:b/>
          <w:sz w:val="24"/>
          <w:szCs w:val="24"/>
        </w:rPr>
        <w:footnoteReference w:id="1"/>
      </w:r>
    </w:p>
    <w:p w:rsidR="0057726C" w:rsidRDefault="0057726C" w:rsidP="005772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2017 ГОД</w:t>
      </w:r>
    </w:p>
    <w:p w:rsidR="0057726C" w:rsidRDefault="0057726C" w:rsidP="005772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E1C06" w:rsidRPr="007E1C06" w:rsidRDefault="007E1C06" w:rsidP="005772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E1C06" w:rsidTr="007E1C06">
        <w:tc>
          <w:tcPr>
            <w:tcW w:w="9571" w:type="dxa"/>
          </w:tcPr>
          <w:p w:rsidR="007E1C06" w:rsidRDefault="007E1C06" w:rsidP="007E1C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sz w:val="24"/>
                <w:szCs w:val="24"/>
              </w:rPr>
              <w:t>Юридическое лицо/ИП</w:t>
            </w:r>
          </w:p>
        </w:tc>
      </w:tr>
      <w:tr w:rsidR="007E1C06" w:rsidTr="007E1C06">
        <w:tc>
          <w:tcPr>
            <w:tcW w:w="9571" w:type="dxa"/>
            <w:tcBorders>
              <w:bottom w:val="single" w:sz="4" w:space="0" w:color="auto"/>
            </w:tcBorders>
          </w:tcPr>
          <w:p w:rsidR="007E1C06" w:rsidRPr="007E1C06" w:rsidRDefault="007E1C06" w:rsidP="00746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7E1C06" w:rsidTr="007E1C06">
        <w:tc>
          <w:tcPr>
            <w:tcW w:w="9571" w:type="dxa"/>
            <w:tcBorders>
              <w:top w:val="single" w:sz="4" w:space="0" w:color="auto"/>
            </w:tcBorders>
          </w:tcPr>
          <w:p w:rsidR="007E1C06" w:rsidRPr="007E1C06" w:rsidRDefault="007E1C06" w:rsidP="007E1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E1C06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(полное, сокращенное и фирменное наименование, организационно-правовая форма в соответствии с учредительными документами /</w:t>
            </w:r>
            <w:r w:rsidRPr="007E1C06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7E1C06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Фамилия, Имя, Отчество ИП)</w:t>
            </w:r>
          </w:p>
        </w:tc>
      </w:tr>
    </w:tbl>
    <w:p w:rsidR="00214BDE" w:rsidRPr="00580DB0" w:rsidRDefault="00214BDE" w:rsidP="00214BDE">
      <w:pPr>
        <w:pStyle w:val="a7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E1C06" w:rsidTr="007E1C06">
        <w:tc>
          <w:tcPr>
            <w:tcW w:w="9571" w:type="dxa"/>
          </w:tcPr>
          <w:p w:rsidR="007E1C06" w:rsidRDefault="007E1C06" w:rsidP="007E1C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  <w:r w:rsidRPr="00580DB0">
              <w:rPr>
                <w:rFonts w:ascii="Times New Roman" w:hAnsi="Times New Roman"/>
                <w:sz w:val="24"/>
                <w:szCs w:val="24"/>
              </w:rPr>
              <w:t xml:space="preserve"> юридического лица /адрес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регистрации</w:t>
            </w:r>
            <w:r w:rsidRPr="00580DB0">
              <w:rPr>
                <w:rFonts w:ascii="Times New Roman" w:hAnsi="Times New Roman"/>
                <w:sz w:val="24"/>
                <w:szCs w:val="24"/>
              </w:rPr>
              <w:t xml:space="preserve"> ИП</w:t>
            </w:r>
          </w:p>
        </w:tc>
      </w:tr>
      <w:tr w:rsidR="007E1C06" w:rsidTr="007E1C06">
        <w:tc>
          <w:tcPr>
            <w:tcW w:w="9571" w:type="dxa"/>
            <w:tcBorders>
              <w:bottom w:val="single" w:sz="4" w:space="0" w:color="auto"/>
            </w:tcBorders>
          </w:tcPr>
          <w:p w:rsidR="007E1C06" w:rsidRDefault="007E1C06" w:rsidP="00746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1C06" w:rsidTr="007E1C06">
        <w:tc>
          <w:tcPr>
            <w:tcW w:w="9571" w:type="dxa"/>
            <w:tcBorders>
              <w:top w:val="single" w:sz="4" w:space="0" w:color="auto"/>
            </w:tcBorders>
          </w:tcPr>
          <w:p w:rsidR="007E1C06" w:rsidRPr="007E1C06" w:rsidRDefault="007E1C06" w:rsidP="007E1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580DB0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(полный адрес в соответствии со сведениями ЕГРЮЛ/ЕГРИП  с указанием почтового индекса)</w:t>
            </w:r>
          </w:p>
        </w:tc>
      </w:tr>
    </w:tbl>
    <w:p w:rsidR="007E1C06" w:rsidRPr="007E1C06" w:rsidRDefault="007E1C06" w:rsidP="00214BDE">
      <w:pPr>
        <w:pStyle w:val="a7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</w:p>
    <w:p w:rsidR="00214BDE" w:rsidRDefault="00214BDE" w:rsidP="00214BDE">
      <w:pPr>
        <w:pStyle w:val="a7"/>
        <w:rPr>
          <w:rFonts w:ascii="Times New Roman" w:hAnsi="Times New Roman"/>
          <w:sz w:val="24"/>
          <w:szCs w:val="24"/>
        </w:rPr>
      </w:pPr>
      <w:r w:rsidRPr="00580DB0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p w:rsidR="0057726C" w:rsidRPr="00580DB0" w:rsidRDefault="0057726C" w:rsidP="00214BDE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E1C06" w:rsidRPr="00580DB0" w:rsidTr="00502FA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DB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4BDE" w:rsidRPr="00580DB0" w:rsidRDefault="00214BDE" w:rsidP="00214BDE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7726C" w:rsidRDefault="0057726C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14BDE" w:rsidRDefault="00214BDE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80DB0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p w:rsidR="0057726C" w:rsidRPr="00580DB0" w:rsidRDefault="0057726C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14BDE" w:rsidRPr="00580DB0" w:rsidTr="007E1C0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D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4BDE" w:rsidRPr="00580DB0" w:rsidRDefault="00214BDE" w:rsidP="00214B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580DB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7726C" w:rsidRDefault="0057726C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14BDE" w:rsidRDefault="00214BDE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80DB0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p w:rsidR="0057726C" w:rsidRPr="00580DB0" w:rsidRDefault="0057726C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214BDE" w:rsidRPr="00580DB0" w:rsidTr="007E1C06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DB0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4BDE" w:rsidRPr="00580DB0" w:rsidRDefault="00214BDE" w:rsidP="00214BDE">
      <w:pPr>
        <w:spacing w:line="240" w:lineRule="auto"/>
        <w:ind w:left="70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57726C" w:rsidTr="0057726C">
        <w:trPr>
          <w:trHeight w:val="226"/>
        </w:trPr>
        <w:tc>
          <w:tcPr>
            <w:tcW w:w="6912" w:type="dxa"/>
          </w:tcPr>
          <w:p w:rsidR="0057726C" w:rsidRDefault="0057726C" w:rsidP="0057726C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7726C">
              <w:rPr>
                <w:rFonts w:ascii="Times New Roman" w:hAnsi="Times New Roman" w:cs="Times New Roman"/>
                <w:sz w:val="24"/>
                <w:szCs w:val="24"/>
              </w:rPr>
              <w:t>ата приема в члены Ассоциаци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 ЭАЦП «Проектный портал»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:rsidR="0057726C" w:rsidRDefault="0057726C" w:rsidP="0057726C">
            <w:pPr>
              <w:pStyle w:val="ConsPlusNormal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26C" w:rsidRDefault="0057726C" w:rsidP="0057726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7E1C06" w:rsidTr="00030309">
        <w:trPr>
          <w:trHeight w:val="59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7E1C06" w:rsidRDefault="007E1C06" w:rsidP="007E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26C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совокупном размере обязательств по договорам по состо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янию на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 (руб.)</w:t>
            </w:r>
            <w:r>
              <w:rPr>
                <w:rStyle w:val="ac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c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C06" w:rsidRPr="0057726C" w:rsidRDefault="007E1C06" w:rsidP="0003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C06" w:rsidRPr="007E1C06" w:rsidRDefault="007E1C06" w:rsidP="005772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57726C" w:rsidTr="00746150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57726C" w:rsidRDefault="0057726C" w:rsidP="0074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26C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26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726C" w:rsidRPr="0057726C" w:rsidRDefault="0057726C" w:rsidP="0074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26C" w:rsidRDefault="0057726C" w:rsidP="005772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57726C" w:rsidTr="00746150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57726C" w:rsidRDefault="0057726C" w:rsidP="0074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26C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26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726C" w:rsidRPr="0057726C" w:rsidRDefault="0057726C" w:rsidP="0074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26C" w:rsidRDefault="0057726C" w:rsidP="005772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57726C" w:rsidTr="00746150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57726C" w:rsidRDefault="0057726C" w:rsidP="0074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26C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26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726C" w:rsidRPr="0057726C" w:rsidRDefault="0057726C" w:rsidP="0074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26C" w:rsidRDefault="0057726C" w:rsidP="0057726C">
      <w:pPr>
        <w:rPr>
          <w:rFonts w:ascii="Times New Roman" w:hAnsi="Times New Roman" w:cs="Times New Roman"/>
          <w:sz w:val="24"/>
          <w:szCs w:val="24"/>
        </w:rPr>
      </w:pPr>
    </w:p>
    <w:p w:rsidR="00214BDE" w:rsidRPr="00580DB0" w:rsidRDefault="00214BDE" w:rsidP="005772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214BDE" w:rsidRPr="00580DB0" w:rsidRDefault="00214BDE" w:rsidP="005772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BDE" w:rsidRPr="00580DB0" w:rsidRDefault="00214BDE" w:rsidP="005772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sz w:val="24"/>
          <w:szCs w:val="24"/>
        </w:rPr>
        <w:t>Приложения</w:t>
      </w:r>
      <w:r w:rsidR="0057726C">
        <w:rPr>
          <w:rStyle w:val="ac"/>
          <w:rFonts w:ascii="Times New Roman" w:eastAsia="Times New Roman" w:hAnsi="Times New Roman" w:cs="Times New Roman"/>
          <w:sz w:val="24"/>
          <w:szCs w:val="24"/>
        </w:rPr>
        <w:footnoteReference w:id="3"/>
      </w:r>
      <w:r w:rsidRPr="00580DB0">
        <w:rPr>
          <w:rFonts w:ascii="Times New Roman" w:eastAsia="Times New Roman" w:hAnsi="Times New Roman" w:cs="Times New Roman"/>
          <w:sz w:val="24"/>
          <w:szCs w:val="24"/>
        </w:rPr>
        <w:t>: документы по прилагаемой описи на ___ листах.</w:t>
      </w:r>
    </w:p>
    <w:p w:rsidR="007E1C06" w:rsidRDefault="007E1C06" w:rsidP="00214BD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C06" w:rsidRDefault="007E1C06" w:rsidP="00214BD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BDE" w:rsidRPr="00580DB0" w:rsidRDefault="00214BDE" w:rsidP="00214B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214BDE" w:rsidRPr="00580DB0" w:rsidTr="00FD588B">
        <w:tc>
          <w:tcPr>
            <w:tcW w:w="2410" w:type="dxa"/>
            <w:tcBorders>
              <w:bottom w:val="single" w:sz="4" w:space="0" w:color="auto"/>
            </w:tcBorders>
          </w:tcPr>
          <w:p w:rsidR="00214BDE" w:rsidRPr="00580DB0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BDE" w:rsidRPr="00580DB0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14BDE" w:rsidRPr="00580DB0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4BDE" w:rsidRPr="00580DB0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214BDE" w:rsidRPr="00580DB0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DE" w:rsidRPr="00580DB0" w:rsidTr="00FD588B">
        <w:tc>
          <w:tcPr>
            <w:tcW w:w="2410" w:type="dxa"/>
            <w:tcBorders>
              <w:top w:val="single" w:sz="4" w:space="0" w:color="auto"/>
            </w:tcBorders>
          </w:tcPr>
          <w:p w:rsidR="00214BDE" w:rsidRPr="000F4126" w:rsidRDefault="00214BDE" w:rsidP="00214BDE">
            <w:pPr>
              <w:pStyle w:val="a7"/>
              <w:ind w:left="1440" w:hanging="144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F4126">
              <w:rPr>
                <w:rFonts w:ascii="Times New Roman" w:hAnsi="Times New Roman"/>
                <w:i/>
                <w:sz w:val="18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214BDE" w:rsidRPr="000F4126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14BDE" w:rsidRPr="000F4126" w:rsidRDefault="00214BDE" w:rsidP="00214BDE">
            <w:pPr>
              <w:pStyle w:val="a7"/>
              <w:ind w:left="1440" w:hanging="144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F4126">
              <w:rPr>
                <w:rFonts w:ascii="Times New Roman" w:hAnsi="Times New Roman"/>
                <w:i/>
                <w:sz w:val="18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214BDE" w:rsidRPr="000F4126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214BDE" w:rsidRPr="000F4126" w:rsidRDefault="00214BDE" w:rsidP="00214BDE">
            <w:pPr>
              <w:pStyle w:val="a7"/>
              <w:ind w:left="1440" w:hanging="1406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F4126">
              <w:rPr>
                <w:rFonts w:ascii="Times New Roman" w:hAnsi="Times New Roman"/>
                <w:i/>
                <w:sz w:val="18"/>
                <w:szCs w:val="24"/>
              </w:rPr>
              <w:t>(фамилия и инициалы)</w:t>
            </w:r>
          </w:p>
        </w:tc>
      </w:tr>
    </w:tbl>
    <w:p w:rsidR="00B40FB6" w:rsidRDefault="00214BDE" w:rsidP="00214BDE">
      <w:pPr>
        <w:spacing w:line="240" w:lineRule="auto"/>
      </w:pPr>
      <w:r w:rsidRPr="00580DB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F4126">
        <w:rPr>
          <w:rFonts w:ascii="Times New Roman" w:hAnsi="Times New Roman" w:cs="Times New Roman"/>
          <w:sz w:val="24"/>
          <w:szCs w:val="24"/>
        </w:rPr>
        <w:tab/>
      </w:r>
      <w:r w:rsidR="000F4126">
        <w:rPr>
          <w:rFonts w:ascii="Times New Roman" w:hAnsi="Times New Roman" w:cs="Times New Roman"/>
          <w:sz w:val="24"/>
          <w:szCs w:val="24"/>
        </w:rPr>
        <w:tab/>
      </w:r>
      <w:r w:rsidRPr="00580DB0">
        <w:rPr>
          <w:rFonts w:ascii="Times New Roman" w:hAnsi="Times New Roman" w:cs="Times New Roman"/>
          <w:sz w:val="24"/>
          <w:szCs w:val="24"/>
        </w:rPr>
        <w:t>М.П.</w:t>
      </w:r>
    </w:p>
    <w:sectPr w:rsidR="00B40FB6" w:rsidSect="0057726C">
      <w:footerReference w:type="default" r:id="rId9"/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F6" w:rsidRDefault="00CA70F6" w:rsidP="0057726C">
      <w:pPr>
        <w:spacing w:line="240" w:lineRule="auto"/>
      </w:pPr>
      <w:r>
        <w:separator/>
      </w:r>
    </w:p>
  </w:endnote>
  <w:endnote w:type="continuationSeparator" w:id="0">
    <w:p w:rsidR="00CA70F6" w:rsidRDefault="00CA70F6" w:rsidP="005772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0535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57726C" w:rsidRPr="0057726C" w:rsidRDefault="0057726C">
        <w:pPr>
          <w:pStyle w:val="af0"/>
          <w:jc w:val="right"/>
          <w:rPr>
            <w:rFonts w:ascii="Times New Roman" w:hAnsi="Times New Roman" w:cs="Times New Roman"/>
            <w:sz w:val="18"/>
            <w:szCs w:val="18"/>
          </w:rPr>
        </w:pPr>
        <w:r w:rsidRPr="0057726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7726C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7726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A70F6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57726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57726C" w:rsidRDefault="0057726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F6" w:rsidRDefault="00CA70F6" w:rsidP="0057726C">
      <w:pPr>
        <w:spacing w:line="240" w:lineRule="auto"/>
      </w:pPr>
      <w:r>
        <w:separator/>
      </w:r>
    </w:p>
  </w:footnote>
  <w:footnote w:type="continuationSeparator" w:id="0">
    <w:p w:rsidR="00CA70F6" w:rsidRDefault="00CA70F6" w:rsidP="0057726C">
      <w:pPr>
        <w:spacing w:line="240" w:lineRule="auto"/>
      </w:pPr>
      <w:r>
        <w:continuationSeparator/>
      </w:r>
    </w:p>
  </w:footnote>
  <w:footnote w:id="1">
    <w:p w:rsidR="007E1C06" w:rsidRDefault="007E1C06" w:rsidP="007E1C06">
      <w:pPr>
        <w:rPr>
          <w:rFonts w:ascii="Times New Roman" w:hAnsi="Times New Roman" w:cs="Times New Roman"/>
          <w:sz w:val="18"/>
          <w:szCs w:val="18"/>
        </w:rPr>
      </w:pPr>
      <w:r w:rsidRPr="0057726C">
        <w:rPr>
          <w:rStyle w:val="ac"/>
          <w:rFonts w:ascii="Times New Roman" w:hAnsi="Times New Roman" w:cs="Times New Roman"/>
          <w:b/>
          <w:sz w:val="18"/>
          <w:szCs w:val="18"/>
        </w:rPr>
        <w:footnoteRef/>
      </w:r>
      <w:r w:rsidRPr="0057726C">
        <w:rPr>
          <w:rFonts w:ascii="Times New Roman" w:hAnsi="Times New Roman" w:cs="Times New Roman"/>
          <w:sz w:val="18"/>
          <w:szCs w:val="18"/>
        </w:rPr>
        <w:t xml:space="preserve"> Учитываются обязательства по договорам в рамках:</w:t>
      </w:r>
    </w:p>
    <w:p w:rsidR="007E1C06" w:rsidRDefault="007E1C06" w:rsidP="007E1C06">
      <w:pPr>
        <w:pStyle w:val="a9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7726C">
        <w:rPr>
          <w:rFonts w:ascii="Times New Roman" w:hAnsi="Times New Roman" w:cs="Times New Roman"/>
          <w:sz w:val="18"/>
          <w:szCs w:val="18"/>
        </w:rPr>
        <w:t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ст. 51, ст. 72; N 10, ст. 1393, ст. 1418; N 14, ст. 2022; N 27, ст. 3979, ст. 4001; N 29, ст. 4342, ст. 4346, ст. 4352, ст. 4353, ст. 4375; 2016, N 1, ст. 10, ст. 89; N 11, ст. 1493; N 15, ст. 2058, ст. 2066; N 23, ст. 3291; N 26, ст. 3872, ст. 3890; N 27, ст. 4199, ст. 4247, ст. 4253, ст. 4254, ст. 4298; 2017, N 1, ст. 15, ст. 30, ст. 41; N 9, ст. 1277; N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:rsidR="007E1C06" w:rsidRPr="0057726C" w:rsidRDefault="007E1C06" w:rsidP="007E1C06">
      <w:pPr>
        <w:pStyle w:val="a9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7726C">
        <w:rPr>
          <w:rFonts w:ascii="Times New Roman" w:hAnsi="Times New Roman" w:cs="Times New Roman"/>
          <w:sz w:val="18"/>
          <w:szCs w:val="18"/>
        </w:rPr>
        <w:t>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N 52, ст. 6961; 2014, N 11, ст. 1091; 2015, N 1, ст. 11; N 27, ст. 3947, ст. 3950, ст. 4001; N 29, ст. 4375; 2016, N 15, ст. 2066; N 27, ст. 4169, ст. 4254; 2017, N 1, ст. 15);</w:t>
      </w:r>
    </w:p>
    <w:p w:rsidR="007E1C06" w:rsidRDefault="007E1C06" w:rsidP="007E1C06">
      <w:pPr>
        <w:pStyle w:val="a9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7726C">
        <w:rPr>
          <w:rFonts w:ascii="Times New Roman" w:hAnsi="Times New Roman" w:cs="Times New Roman"/>
          <w:sz w:val="18"/>
          <w:szCs w:val="18"/>
        </w:rPr>
        <w:t>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 Российской Федерации, 2016, N 28, ст. 4740).</w:t>
      </w:r>
    </w:p>
    <w:p w:rsidR="007E1C06" w:rsidRPr="0057726C" w:rsidRDefault="007E1C06" w:rsidP="007E1C06">
      <w:pPr>
        <w:pStyle w:val="a9"/>
        <w:tabs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2">
    <w:p w:rsidR="007E1C06" w:rsidRDefault="007E1C06" w:rsidP="007E1C06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57726C">
        <w:rPr>
          <w:rStyle w:val="ac"/>
          <w:rFonts w:ascii="Times New Roman" w:hAnsi="Times New Roman" w:cs="Times New Roman"/>
          <w:b/>
          <w:sz w:val="18"/>
          <w:szCs w:val="18"/>
        </w:rPr>
        <w:footnoteRef/>
      </w:r>
      <w:r w:rsidRPr="0057726C">
        <w:rPr>
          <w:rFonts w:ascii="Times New Roman" w:hAnsi="Times New Roman" w:cs="Times New Roman"/>
          <w:sz w:val="18"/>
          <w:szCs w:val="18"/>
        </w:rPr>
        <w:t xml:space="preserve"> В уведомлении за 2017 год предоставляются сведения о фактическом совокупном размере обязательств по договорам подряда на подготовку проектной документации, заключенным с использованием конкурентных способов заключения договоров с 1 июля 2017 года.</w:t>
      </w:r>
    </w:p>
    <w:p w:rsidR="007E1C06" w:rsidRPr="0057726C" w:rsidRDefault="007E1C06" w:rsidP="007E1C06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3">
    <w:p w:rsidR="0057726C" w:rsidRPr="0057726C" w:rsidRDefault="0057726C" w:rsidP="007E1C06">
      <w:pPr>
        <w:pStyle w:val="aa"/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7726C">
        <w:rPr>
          <w:rStyle w:val="ac"/>
          <w:rFonts w:ascii="Times New Roman" w:hAnsi="Times New Roman" w:cs="Times New Roman"/>
          <w:b/>
          <w:sz w:val="18"/>
          <w:szCs w:val="18"/>
        </w:rPr>
        <w:footnoteRef/>
      </w:r>
      <w:r w:rsidRPr="0057726C">
        <w:rPr>
          <w:rFonts w:ascii="Times New Roman" w:hAnsi="Times New Roman" w:cs="Times New Roman"/>
          <w:sz w:val="18"/>
          <w:szCs w:val="18"/>
        </w:rPr>
        <w:t xml:space="preserve"> </w:t>
      </w:r>
      <w:r w:rsidRPr="0057726C">
        <w:rPr>
          <w:rFonts w:ascii="Times New Roman" w:hAnsi="Times New Roman" w:cs="Times New Roman"/>
          <w:sz w:val="18"/>
          <w:szCs w:val="18"/>
        </w:rPr>
        <w:t>К уведомлению прилагаются копии документов (договоров, дополнительных соглашений к ним, актов приемки результатов работ), подтверждающих:</w:t>
      </w:r>
      <w:bookmarkStart w:id="0" w:name="_GoBack"/>
      <w:bookmarkEnd w:id="0"/>
    </w:p>
    <w:p w:rsidR="0057726C" w:rsidRPr="0057726C" w:rsidRDefault="0057726C" w:rsidP="007E1C06">
      <w:pPr>
        <w:pStyle w:val="aa"/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7726C">
        <w:rPr>
          <w:rFonts w:ascii="Times New Roman" w:hAnsi="Times New Roman" w:cs="Times New Roman"/>
          <w:sz w:val="18"/>
          <w:szCs w:val="18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57726C" w:rsidRPr="0057726C" w:rsidRDefault="0057726C" w:rsidP="007E1C06">
      <w:pPr>
        <w:pStyle w:val="aa"/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7726C">
        <w:rPr>
          <w:rFonts w:ascii="Times New Roman" w:hAnsi="Times New Roman" w:cs="Times New Roman"/>
          <w:sz w:val="18"/>
          <w:szCs w:val="18"/>
        </w:rPr>
        <w:t>б) совокупный размер обязательств по договорам, которые были прекращены в течение отчетного года;</w:t>
      </w:r>
    </w:p>
    <w:p w:rsidR="0057726C" w:rsidRPr="0057726C" w:rsidRDefault="0057726C" w:rsidP="007E1C06">
      <w:pPr>
        <w:pStyle w:val="aa"/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7726C">
        <w:rPr>
          <w:rFonts w:ascii="Times New Roman" w:hAnsi="Times New Roman" w:cs="Times New Roman"/>
          <w:sz w:val="18"/>
          <w:szCs w:val="18"/>
        </w:rPr>
        <w:t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37801"/>
    <w:multiLevelType w:val="hybridMultilevel"/>
    <w:tmpl w:val="7EECB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873DE"/>
    <w:multiLevelType w:val="hybridMultilevel"/>
    <w:tmpl w:val="55CC0B86"/>
    <w:lvl w:ilvl="0" w:tplc="13ACFA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F24AB"/>
    <w:multiLevelType w:val="hybridMultilevel"/>
    <w:tmpl w:val="E96C5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1A"/>
    <w:rsid w:val="000F4126"/>
    <w:rsid w:val="001C7D99"/>
    <w:rsid w:val="00214BDE"/>
    <w:rsid w:val="00285C1A"/>
    <w:rsid w:val="00427C8D"/>
    <w:rsid w:val="0057726C"/>
    <w:rsid w:val="0062320F"/>
    <w:rsid w:val="007E1C06"/>
    <w:rsid w:val="008B4DA8"/>
    <w:rsid w:val="008D5E1E"/>
    <w:rsid w:val="00901AEB"/>
    <w:rsid w:val="00A63980"/>
    <w:rsid w:val="00B40FB6"/>
    <w:rsid w:val="00C70D7E"/>
    <w:rsid w:val="00CA70F6"/>
    <w:rsid w:val="00D467BF"/>
    <w:rsid w:val="00DB590D"/>
    <w:rsid w:val="00E631B8"/>
    <w:rsid w:val="00E7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DE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link w:val="10"/>
    <w:qFormat/>
    <w:rsid w:val="00C70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0D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0D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70D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70D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C70D7E"/>
    <w:rPr>
      <w:b/>
      <w:bCs/>
    </w:rPr>
  </w:style>
  <w:style w:type="paragraph" w:styleId="a6">
    <w:name w:val="No Spacing"/>
    <w:uiPriority w:val="1"/>
    <w:qFormat/>
    <w:rsid w:val="00C70D7E"/>
    <w:pPr>
      <w:spacing w:after="0" w:line="240" w:lineRule="auto"/>
    </w:pPr>
  </w:style>
  <w:style w:type="paragraph" w:styleId="a7">
    <w:name w:val="Plain Text"/>
    <w:basedOn w:val="a"/>
    <w:link w:val="a8"/>
    <w:rsid w:val="00214BDE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214BD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63980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57726C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726C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c">
    <w:name w:val="footnote reference"/>
    <w:basedOn w:val="a0"/>
    <w:uiPriority w:val="99"/>
    <w:semiHidden/>
    <w:unhideWhenUsed/>
    <w:rsid w:val="0057726C"/>
    <w:rPr>
      <w:vertAlign w:val="superscript"/>
    </w:rPr>
  </w:style>
  <w:style w:type="paragraph" w:customStyle="1" w:styleId="ConsPlusNormal">
    <w:name w:val="ConsPlusNormal"/>
    <w:rsid w:val="00577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57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57726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7726C"/>
    <w:rPr>
      <w:rFonts w:ascii="Arial" w:eastAsia="Arial" w:hAnsi="Arial" w:cs="Arial"/>
      <w:color w:val="000000"/>
      <w:lang w:eastAsia="zh-CN"/>
    </w:rPr>
  </w:style>
  <w:style w:type="paragraph" w:styleId="af0">
    <w:name w:val="footer"/>
    <w:basedOn w:val="a"/>
    <w:link w:val="af1"/>
    <w:uiPriority w:val="99"/>
    <w:unhideWhenUsed/>
    <w:rsid w:val="0057726C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726C"/>
    <w:rPr>
      <w:rFonts w:ascii="Arial" w:eastAsia="Arial" w:hAnsi="Arial" w:cs="Arial"/>
      <w:color w:val="000000"/>
      <w:lang w:eastAsia="zh-CN"/>
    </w:rPr>
  </w:style>
  <w:style w:type="paragraph" w:styleId="af2">
    <w:name w:val="endnote text"/>
    <w:basedOn w:val="a"/>
    <w:link w:val="af3"/>
    <w:uiPriority w:val="99"/>
    <w:semiHidden/>
    <w:unhideWhenUsed/>
    <w:rsid w:val="0057726C"/>
    <w:pPr>
      <w:spacing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7726C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f4">
    <w:name w:val="endnote reference"/>
    <w:basedOn w:val="a0"/>
    <w:uiPriority w:val="99"/>
    <w:semiHidden/>
    <w:unhideWhenUsed/>
    <w:rsid w:val="005772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DE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link w:val="10"/>
    <w:qFormat/>
    <w:rsid w:val="00C70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0D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0D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70D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70D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C70D7E"/>
    <w:rPr>
      <w:b/>
      <w:bCs/>
    </w:rPr>
  </w:style>
  <w:style w:type="paragraph" w:styleId="a6">
    <w:name w:val="No Spacing"/>
    <w:uiPriority w:val="1"/>
    <w:qFormat/>
    <w:rsid w:val="00C70D7E"/>
    <w:pPr>
      <w:spacing w:after="0" w:line="240" w:lineRule="auto"/>
    </w:pPr>
  </w:style>
  <w:style w:type="paragraph" w:styleId="a7">
    <w:name w:val="Plain Text"/>
    <w:basedOn w:val="a"/>
    <w:link w:val="a8"/>
    <w:rsid w:val="00214BDE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214BD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63980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57726C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726C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c">
    <w:name w:val="footnote reference"/>
    <w:basedOn w:val="a0"/>
    <w:uiPriority w:val="99"/>
    <w:semiHidden/>
    <w:unhideWhenUsed/>
    <w:rsid w:val="0057726C"/>
    <w:rPr>
      <w:vertAlign w:val="superscript"/>
    </w:rPr>
  </w:style>
  <w:style w:type="paragraph" w:customStyle="1" w:styleId="ConsPlusNormal">
    <w:name w:val="ConsPlusNormal"/>
    <w:rsid w:val="00577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57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57726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7726C"/>
    <w:rPr>
      <w:rFonts w:ascii="Arial" w:eastAsia="Arial" w:hAnsi="Arial" w:cs="Arial"/>
      <w:color w:val="000000"/>
      <w:lang w:eastAsia="zh-CN"/>
    </w:rPr>
  </w:style>
  <w:style w:type="paragraph" w:styleId="af0">
    <w:name w:val="footer"/>
    <w:basedOn w:val="a"/>
    <w:link w:val="af1"/>
    <w:uiPriority w:val="99"/>
    <w:unhideWhenUsed/>
    <w:rsid w:val="0057726C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726C"/>
    <w:rPr>
      <w:rFonts w:ascii="Arial" w:eastAsia="Arial" w:hAnsi="Arial" w:cs="Arial"/>
      <w:color w:val="000000"/>
      <w:lang w:eastAsia="zh-CN"/>
    </w:rPr>
  </w:style>
  <w:style w:type="paragraph" w:styleId="af2">
    <w:name w:val="endnote text"/>
    <w:basedOn w:val="a"/>
    <w:link w:val="af3"/>
    <w:uiPriority w:val="99"/>
    <w:semiHidden/>
    <w:unhideWhenUsed/>
    <w:rsid w:val="0057726C"/>
    <w:pPr>
      <w:spacing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7726C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f4">
    <w:name w:val="endnote reference"/>
    <w:basedOn w:val="a0"/>
    <w:uiPriority w:val="99"/>
    <w:semiHidden/>
    <w:unhideWhenUsed/>
    <w:rsid w:val="005772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A39D10D-96B4-41E7-8C33-9D877782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Игорь</cp:lastModifiedBy>
  <cp:revision>3</cp:revision>
  <cp:lastPrinted>2017-09-19T14:25:00Z</cp:lastPrinted>
  <dcterms:created xsi:type="dcterms:W3CDTF">2018-02-14T15:26:00Z</dcterms:created>
  <dcterms:modified xsi:type="dcterms:W3CDTF">2018-02-14T15:43:00Z</dcterms:modified>
</cp:coreProperties>
</file>